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ABD" w:rsidRPr="00A91B88" w:rsidRDefault="00A91B88" w:rsidP="00A91B88">
      <w:pPr>
        <w:jc w:val="center"/>
        <w:rPr>
          <w:b/>
          <w:bCs/>
          <w:sz w:val="32"/>
          <w:lang w:val="en-GB"/>
        </w:rPr>
      </w:pPr>
      <w:r w:rsidRPr="00A91B88">
        <w:rPr>
          <w:b/>
          <w:bCs/>
          <w:sz w:val="32"/>
          <w:lang w:val="en-US"/>
        </w:rPr>
        <w:t xml:space="preserve">TIP </w:t>
      </w:r>
      <w:r w:rsidR="000969C3">
        <w:rPr>
          <w:b/>
          <w:bCs/>
          <w:sz w:val="32"/>
          <w:lang w:val="en-US"/>
        </w:rPr>
        <w:t>5</w:t>
      </w:r>
      <w:r w:rsidRPr="00A91B88">
        <w:rPr>
          <w:b/>
          <w:bCs/>
          <w:sz w:val="32"/>
          <w:lang w:val="en-US"/>
        </w:rPr>
        <w:t xml:space="preserve">/12 – </w:t>
      </w:r>
      <w:r w:rsidR="000969C3">
        <w:rPr>
          <w:b/>
          <w:bCs/>
          <w:sz w:val="32"/>
          <w:lang w:val="en-GB"/>
        </w:rPr>
        <w:t>Sea, Protection &amp; Sun</w:t>
      </w:r>
    </w:p>
    <w:p w:rsidR="00A91B88" w:rsidRPr="00A91B88" w:rsidRDefault="00A91B88" w:rsidP="00A91B88">
      <w:pPr>
        <w:jc w:val="both"/>
        <w:rPr>
          <w:i/>
          <w:sz w:val="28"/>
          <w:lang w:val="en-US"/>
        </w:rPr>
      </w:pPr>
      <w:r w:rsidRPr="00A91B88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A91B88">
        <w:rPr>
          <w:b/>
          <w:bCs/>
          <w:i/>
          <w:sz w:val="28"/>
          <w:u w:val="single"/>
          <w:lang w:val="en-US"/>
        </w:rPr>
        <w:t xml:space="preserve">expert </w:t>
      </w:r>
      <w:r w:rsidRPr="00A91B88">
        <w:rPr>
          <w:b/>
          <w:bCs/>
          <w:i/>
          <w:sz w:val="28"/>
          <w:lang w:val="en-US"/>
        </w:rPr>
        <w:t>:</w:t>
      </w:r>
      <w:proofErr w:type="gramEnd"/>
      <w:r w:rsidRPr="00A91B88">
        <w:rPr>
          <w:b/>
          <w:bCs/>
          <w:i/>
          <w:sz w:val="28"/>
          <w:lang w:val="en-US"/>
        </w:rPr>
        <w:t xml:space="preserve"> </w:t>
      </w:r>
      <w:r w:rsidR="000969C3">
        <w:rPr>
          <w:b/>
          <w:bCs/>
          <w:i/>
          <w:sz w:val="28"/>
          <w:lang w:val="en-US"/>
        </w:rPr>
        <w:t>All day long, keep your UV Protective Compact Foundation in your bag for quick touch ups while keeping a SPF30 protection</w:t>
      </w:r>
      <w:r w:rsidRPr="00A91B88">
        <w:rPr>
          <w:b/>
          <w:bCs/>
          <w:i/>
          <w:sz w:val="28"/>
          <w:lang w:val="en-US"/>
        </w:rPr>
        <w:t>.</w:t>
      </w:r>
    </w:p>
    <w:p w:rsidR="000969C3" w:rsidRPr="000969C3" w:rsidRDefault="000969C3" w:rsidP="000969C3">
      <w:pPr>
        <w:rPr>
          <w:bCs/>
          <w:lang w:val="en-US"/>
        </w:rPr>
      </w:pPr>
      <w:r w:rsidRPr="000969C3">
        <w:rPr>
          <w:bCs/>
          <w:lang w:val="en-US"/>
        </w:rPr>
        <w:t xml:space="preserve">1 – Unify your complexion with the UV Protective </w:t>
      </w:r>
      <w:r>
        <w:rPr>
          <w:bCs/>
          <w:lang w:val="en-US"/>
        </w:rPr>
        <w:t>Liquid F</w:t>
      </w:r>
      <w:r w:rsidRPr="000969C3">
        <w:rPr>
          <w:bCs/>
          <w:lang w:val="en-US"/>
        </w:rPr>
        <w:t xml:space="preserve">oundation which will protect your face with its </w:t>
      </w:r>
      <w:r>
        <w:rPr>
          <w:bCs/>
          <w:lang w:val="en-US"/>
        </w:rPr>
        <w:t>SPF</w:t>
      </w:r>
      <w:r w:rsidRPr="000969C3">
        <w:rPr>
          <w:bCs/>
          <w:lang w:val="en-US"/>
        </w:rPr>
        <w:t>30. You should not hesitate to put it also through your neck.</w:t>
      </w:r>
    </w:p>
    <w:p w:rsidR="000969C3" w:rsidRPr="000969C3" w:rsidRDefault="000969C3" w:rsidP="000969C3">
      <w:pPr>
        <w:rPr>
          <w:bCs/>
          <w:lang w:val="en-US"/>
        </w:rPr>
      </w:pPr>
      <w:r w:rsidRPr="000969C3">
        <w:rPr>
          <w:bCs/>
          <w:lang w:val="en-US"/>
        </w:rPr>
        <w:t xml:space="preserve">2 – Sculpt your cheekbones with the UV Protective Stick </w:t>
      </w:r>
      <w:r>
        <w:rPr>
          <w:bCs/>
          <w:lang w:val="en-US"/>
        </w:rPr>
        <w:t>F</w:t>
      </w:r>
      <w:r w:rsidRPr="000969C3">
        <w:rPr>
          <w:bCs/>
          <w:lang w:val="en-US"/>
        </w:rPr>
        <w:t>oundation in a darker shade that you normally use. Apply on cheekbones and stretch towards your temples.</w:t>
      </w:r>
    </w:p>
    <w:p w:rsidR="000969C3" w:rsidRPr="000969C3" w:rsidRDefault="000969C3" w:rsidP="000969C3">
      <w:pPr>
        <w:rPr>
          <w:bCs/>
          <w:lang w:val="en-US"/>
        </w:rPr>
      </w:pPr>
      <w:r w:rsidRPr="000969C3">
        <w:rPr>
          <w:bCs/>
          <w:lang w:val="en-US"/>
        </w:rPr>
        <w:t>3 – Use the Nourishing Mascara Base before your Perfect Mascara Defining Volume to make it water resistant.</w:t>
      </w:r>
    </w:p>
    <w:p w:rsidR="000969C3" w:rsidRPr="000969C3" w:rsidRDefault="000969C3" w:rsidP="000969C3">
      <w:pPr>
        <w:rPr>
          <w:bCs/>
          <w:lang w:val="en-US"/>
        </w:rPr>
      </w:pPr>
      <w:r w:rsidRPr="000969C3">
        <w:rPr>
          <w:bCs/>
          <w:lang w:val="en-US"/>
        </w:rPr>
        <w:t>4 – Keep a light touch for the eye and lip makeup with Shimmering Cream Eye Color in Yuba (BE217) and Lacquer Gloss in Debut (B</w:t>
      </w:r>
      <w:r>
        <w:rPr>
          <w:bCs/>
          <w:lang w:val="en-US"/>
        </w:rPr>
        <w:t>E</w:t>
      </w:r>
      <w:r w:rsidRPr="000969C3">
        <w:rPr>
          <w:bCs/>
          <w:lang w:val="en-US"/>
        </w:rPr>
        <w:t>102).</w:t>
      </w:r>
    </w:p>
    <w:p w:rsidR="000969C3" w:rsidRPr="000969C3" w:rsidRDefault="000969C3" w:rsidP="000969C3">
      <w:pPr>
        <w:rPr>
          <w:bCs/>
          <w:lang w:val="en-US"/>
        </w:rPr>
      </w:pPr>
      <w:r w:rsidRPr="000969C3">
        <w:rPr>
          <w:bCs/>
          <w:lang w:val="en-US"/>
        </w:rPr>
        <w:t xml:space="preserve">5 – To have an overall tan, add a drop of your Sheer &amp; Perfect </w:t>
      </w:r>
      <w:r>
        <w:rPr>
          <w:bCs/>
          <w:lang w:val="en-US"/>
        </w:rPr>
        <w:t>F</w:t>
      </w:r>
      <w:r w:rsidRPr="000969C3">
        <w:rPr>
          <w:bCs/>
          <w:lang w:val="en-US"/>
        </w:rPr>
        <w:t>oundation into your body lotion.</w:t>
      </w:r>
    </w:p>
    <w:p w:rsidR="00A91B88" w:rsidRPr="00A91B88" w:rsidRDefault="00A91B88">
      <w:pPr>
        <w:rPr>
          <w:lang w:val="en-US"/>
        </w:rPr>
      </w:pPr>
      <w:bookmarkStart w:id="0" w:name="_GoBack"/>
      <w:bookmarkEnd w:id="0"/>
    </w:p>
    <w:sectPr w:rsidR="00A91B88" w:rsidRPr="00A91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B88"/>
    <w:rsid w:val="000969C3"/>
    <w:rsid w:val="00323ABD"/>
    <w:rsid w:val="008D34B5"/>
    <w:rsid w:val="00A9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CANFEURE Margot</cp:lastModifiedBy>
  <cp:revision>3</cp:revision>
  <dcterms:created xsi:type="dcterms:W3CDTF">2013-12-10T10:00:00Z</dcterms:created>
  <dcterms:modified xsi:type="dcterms:W3CDTF">2014-05-05T09:25:00Z</dcterms:modified>
</cp:coreProperties>
</file>